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334"/>
      </w:tblGrid>
      <w:tr w:rsidR="006970D9" w:rsidTr="006970D9">
        <w:tc>
          <w:tcPr>
            <w:tcW w:w="6629" w:type="dxa"/>
          </w:tcPr>
          <w:p w:rsidR="006970D9" w:rsidRDefault="006970D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31" w:type="dxa"/>
            <w:hideMark/>
          </w:tcPr>
          <w:p w:rsidR="006970D9" w:rsidRDefault="006970D9">
            <w:p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Тюшинское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сельское поселение </w:t>
            </w:r>
            <w:proofErr w:type="spellStart"/>
            <w:r>
              <w:rPr>
                <w:b/>
                <w:i/>
                <w:sz w:val="24"/>
                <w:szCs w:val="24"/>
              </w:rPr>
              <w:t>Кардымовского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района Смоленской области</w:t>
            </w:r>
          </w:p>
        </w:tc>
      </w:tr>
    </w:tbl>
    <w:p w:rsidR="006970D9" w:rsidRDefault="006970D9" w:rsidP="006970D9">
      <w:pPr>
        <w:jc w:val="center"/>
        <w:rPr>
          <w:b/>
          <w:sz w:val="32"/>
          <w:szCs w:val="32"/>
        </w:rPr>
      </w:pP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ходе исполнения бюджета </w:t>
      </w:r>
      <w:proofErr w:type="spellStart"/>
      <w:r>
        <w:rPr>
          <w:b/>
          <w:sz w:val="28"/>
          <w:szCs w:val="28"/>
        </w:rPr>
        <w:t>Тюшинского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Кардымовского</w:t>
      </w:r>
      <w:proofErr w:type="spellEnd"/>
      <w:r>
        <w:rPr>
          <w:b/>
          <w:sz w:val="28"/>
          <w:szCs w:val="28"/>
        </w:rPr>
        <w:t xml:space="preserve"> района Смоленской области за </w:t>
      </w:r>
      <w:r w:rsidR="00BF76C2">
        <w:rPr>
          <w:b/>
          <w:sz w:val="28"/>
          <w:szCs w:val="24"/>
        </w:rPr>
        <w:t>9</w:t>
      </w:r>
      <w:r w:rsidR="005D2991" w:rsidRPr="005D2991">
        <w:rPr>
          <w:b/>
          <w:sz w:val="28"/>
          <w:szCs w:val="24"/>
        </w:rPr>
        <w:t xml:space="preserve"> </w:t>
      </w:r>
      <w:r w:rsidR="00BF76C2">
        <w:rPr>
          <w:b/>
          <w:sz w:val="28"/>
          <w:szCs w:val="24"/>
        </w:rPr>
        <w:t>месяцев</w:t>
      </w:r>
      <w:r w:rsidR="005D2991" w:rsidRPr="005D2991">
        <w:rPr>
          <w:b/>
          <w:sz w:val="28"/>
          <w:szCs w:val="24"/>
        </w:rPr>
        <w:t xml:space="preserve"> 20</w:t>
      </w:r>
      <w:r w:rsidR="00AF2B2C">
        <w:rPr>
          <w:b/>
          <w:sz w:val="28"/>
          <w:szCs w:val="24"/>
        </w:rPr>
        <w:t>2</w:t>
      </w:r>
      <w:r w:rsidR="006F3A02">
        <w:rPr>
          <w:b/>
          <w:sz w:val="28"/>
          <w:szCs w:val="24"/>
        </w:rPr>
        <w:t>1</w:t>
      </w:r>
      <w:r w:rsidR="001E796D">
        <w:rPr>
          <w:b/>
          <w:sz w:val="28"/>
          <w:szCs w:val="24"/>
        </w:rPr>
        <w:t xml:space="preserve"> </w:t>
      </w:r>
      <w:r w:rsidR="005D2991" w:rsidRPr="005D2991">
        <w:rPr>
          <w:b/>
          <w:sz w:val="28"/>
          <w:szCs w:val="24"/>
        </w:rPr>
        <w:t>года</w:t>
      </w: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</w:p>
    <w:p w:rsidR="00331D56" w:rsidRDefault="006970D9" w:rsidP="00331D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Общая сумма доходов  бюджета </w:t>
      </w:r>
      <w:r w:rsidR="00007FE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за </w:t>
      </w:r>
      <w:r w:rsidR="00BF76C2">
        <w:rPr>
          <w:sz w:val="28"/>
          <w:szCs w:val="24"/>
        </w:rPr>
        <w:t>9 месяцев</w:t>
      </w:r>
      <w:r w:rsidR="005D2991">
        <w:rPr>
          <w:sz w:val="28"/>
          <w:szCs w:val="24"/>
        </w:rPr>
        <w:t xml:space="preserve"> 20</w:t>
      </w:r>
      <w:r w:rsidR="00AF2B2C">
        <w:rPr>
          <w:sz w:val="28"/>
          <w:szCs w:val="24"/>
        </w:rPr>
        <w:t>2</w:t>
      </w:r>
      <w:r w:rsidR="006F3A02">
        <w:rPr>
          <w:sz w:val="28"/>
          <w:szCs w:val="24"/>
        </w:rPr>
        <w:t>1</w:t>
      </w:r>
      <w:r w:rsidR="00AF2B2C">
        <w:rPr>
          <w:sz w:val="28"/>
          <w:szCs w:val="24"/>
        </w:rPr>
        <w:t xml:space="preserve"> </w:t>
      </w:r>
      <w:r w:rsidR="005D2991">
        <w:rPr>
          <w:sz w:val="28"/>
          <w:szCs w:val="24"/>
        </w:rPr>
        <w:t xml:space="preserve">года </w:t>
      </w:r>
      <w:r>
        <w:rPr>
          <w:sz w:val="28"/>
          <w:szCs w:val="28"/>
        </w:rPr>
        <w:t xml:space="preserve">составила </w:t>
      </w:r>
      <w:r w:rsidR="006F3A02">
        <w:rPr>
          <w:sz w:val="28"/>
          <w:szCs w:val="28"/>
        </w:rPr>
        <w:t>9073,8</w:t>
      </w:r>
      <w:r w:rsidR="00584FF9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</w:t>
      </w:r>
      <w:r w:rsidR="00AF2B2C">
        <w:rPr>
          <w:sz w:val="28"/>
          <w:szCs w:val="28"/>
        </w:rPr>
        <w:t>я</w:t>
      </w:r>
      <w:r>
        <w:rPr>
          <w:sz w:val="28"/>
          <w:szCs w:val="28"/>
        </w:rPr>
        <w:t xml:space="preserve"> или </w:t>
      </w:r>
      <w:r w:rsidR="006F3A02">
        <w:rPr>
          <w:sz w:val="28"/>
          <w:szCs w:val="28"/>
        </w:rPr>
        <w:t>65,9</w:t>
      </w:r>
      <w:r>
        <w:rPr>
          <w:sz w:val="28"/>
          <w:szCs w:val="28"/>
        </w:rPr>
        <w:t xml:space="preserve"> процент</w:t>
      </w:r>
      <w:r w:rsidR="00007FE8">
        <w:rPr>
          <w:sz w:val="28"/>
          <w:szCs w:val="28"/>
        </w:rPr>
        <w:t>а</w:t>
      </w:r>
      <w:r>
        <w:rPr>
          <w:sz w:val="28"/>
          <w:szCs w:val="28"/>
        </w:rPr>
        <w:t xml:space="preserve"> от годовых плановых назначений (</w:t>
      </w:r>
      <w:r w:rsidR="006F3A02">
        <w:rPr>
          <w:sz w:val="28"/>
          <w:szCs w:val="28"/>
        </w:rPr>
        <w:t>13759,7</w:t>
      </w:r>
      <w:r>
        <w:rPr>
          <w:sz w:val="28"/>
          <w:szCs w:val="28"/>
        </w:rPr>
        <w:t xml:space="preserve"> тыс. рублей). </w:t>
      </w:r>
      <w:r w:rsidR="00331D56">
        <w:rPr>
          <w:sz w:val="28"/>
          <w:szCs w:val="28"/>
        </w:rPr>
        <w:t xml:space="preserve">По сравнению </w:t>
      </w:r>
      <w:r w:rsidR="00724001">
        <w:rPr>
          <w:sz w:val="28"/>
          <w:szCs w:val="28"/>
        </w:rPr>
        <w:t>аналогичным периодом</w:t>
      </w:r>
      <w:r w:rsidR="006F3A02">
        <w:rPr>
          <w:sz w:val="28"/>
          <w:szCs w:val="24"/>
        </w:rPr>
        <w:t xml:space="preserve"> 202</w:t>
      </w:r>
      <w:r w:rsidR="00724001">
        <w:rPr>
          <w:sz w:val="28"/>
          <w:szCs w:val="24"/>
        </w:rPr>
        <w:t>0</w:t>
      </w:r>
      <w:r w:rsidR="006F3A02">
        <w:rPr>
          <w:sz w:val="28"/>
          <w:szCs w:val="24"/>
        </w:rPr>
        <w:t xml:space="preserve"> </w:t>
      </w:r>
      <w:r w:rsidR="00331D56">
        <w:rPr>
          <w:sz w:val="28"/>
          <w:szCs w:val="24"/>
        </w:rPr>
        <w:t>года</w:t>
      </w:r>
      <w:r w:rsidR="00331D56">
        <w:rPr>
          <w:sz w:val="28"/>
          <w:szCs w:val="28"/>
        </w:rPr>
        <w:t xml:space="preserve"> общая сумма доходов бюджета сельского поселения уменьшилась на </w:t>
      </w:r>
      <w:r w:rsidR="006F3A02">
        <w:rPr>
          <w:sz w:val="28"/>
          <w:szCs w:val="28"/>
        </w:rPr>
        <w:t>6369,8</w:t>
      </w:r>
      <w:r w:rsidR="00331D56">
        <w:rPr>
          <w:sz w:val="28"/>
          <w:szCs w:val="28"/>
        </w:rPr>
        <w:t xml:space="preserve"> тыс. рублей или на </w:t>
      </w:r>
      <w:r w:rsidR="006F3A02">
        <w:rPr>
          <w:sz w:val="28"/>
          <w:szCs w:val="28"/>
        </w:rPr>
        <w:t>41,2</w:t>
      </w:r>
      <w:r w:rsidR="00331D56">
        <w:rPr>
          <w:sz w:val="28"/>
          <w:szCs w:val="28"/>
        </w:rPr>
        <w:t xml:space="preserve"> процента (факт </w:t>
      </w:r>
      <w:r w:rsidR="006F3A02">
        <w:rPr>
          <w:sz w:val="28"/>
          <w:szCs w:val="24"/>
        </w:rPr>
        <w:t xml:space="preserve">9 месяцев </w:t>
      </w:r>
      <w:r w:rsidR="00331D56">
        <w:rPr>
          <w:sz w:val="28"/>
          <w:szCs w:val="24"/>
        </w:rPr>
        <w:t>2020 года</w:t>
      </w:r>
      <w:r w:rsidR="006F3A02">
        <w:rPr>
          <w:sz w:val="28"/>
          <w:szCs w:val="24"/>
        </w:rPr>
        <w:t xml:space="preserve"> </w:t>
      </w:r>
      <w:r w:rsidR="006F3A02">
        <w:rPr>
          <w:sz w:val="28"/>
          <w:szCs w:val="28"/>
        </w:rPr>
        <w:t>–</w:t>
      </w:r>
      <w:r w:rsidR="00331D56">
        <w:rPr>
          <w:sz w:val="28"/>
          <w:szCs w:val="28"/>
        </w:rPr>
        <w:t xml:space="preserve"> </w:t>
      </w:r>
      <w:r w:rsidR="006F3A02">
        <w:rPr>
          <w:sz w:val="28"/>
          <w:szCs w:val="28"/>
        </w:rPr>
        <w:t>15 443,6</w:t>
      </w:r>
      <w:r w:rsidR="00331D56">
        <w:rPr>
          <w:sz w:val="28"/>
          <w:szCs w:val="28"/>
        </w:rPr>
        <w:t xml:space="preserve"> тыс. рублей). </w:t>
      </w:r>
      <w:r>
        <w:rPr>
          <w:sz w:val="28"/>
          <w:szCs w:val="28"/>
        </w:rPr>
        <w:t>Налоговые и неналоговые доходы бюджета</w:t>
      </w:r>
      <w:r w:rsidR="00007FE8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за </w:t>
      </w:r>
      <w:r w:rsidR="00BF76C2">
        <w:rPr>
          <w:sz w:val="28"/>
          <w:szCs w:val="24"/>
        </w:rPr>
        <w:t>9 месяцев</w:t>
      </w:r>
      <w:r w:rsidR="005D2991">
        <w:rPr>
          <w:sz w:val="28"/>
          <w:szCs w:val="24"/>
        </w:rPr>
        <w:t xml:space="preserve"> 20</w:t>
      </w:r>
      <w:r w:rsidR="00AF2B2C">
        <w:rPr>
          <w:sz w:val="28"/>
          <w:szCs w:val="24"/>
        </w:rPr>
        <w:t>2</w:t>
      </w:r>
      <w:r w:rsidR="006F3A02">
        <w:rPr>
          <w:sz w:val="28"/>
          <w:szCs w:val="24"/>
        </w:rPr>
        <w:t>1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исполнены в сумме </w:t>
      </w:r>
      <w:r w:rsidR="006F3A02">
        <w:rPr>
          <w:sz w:val="28"/>
          <w:szCs w:val="28"/>
        </w:rPr>
        <w:t>2766,9</w:t>
      </w:r>
      <w:r w:rsidR="00584F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или </w:t>
      </w:r>
      <w:r w:rsidR="006F3A02">
        <w:rPr>
          <w:sz w:val="28"/>
          <w:szCs w:val="28"/>
        </w:rPr>
        <w:t>56,9</w:t>
      </w:r>
      <w:r w:rsidR="00584F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процент</w:t>
      </w:r>
      <w:r w:rsidR="006F3A02">
        <w:rPr>
          <w:sz w:val="28"/>
          <w:szCs w:val="28"/>
        </w:rPr>
        <w:t>а</w:t>
      </w:r>
      <w:r>
        <w:rPr>
          <w:sz w:val="28"/>
          <w:szCs w:val="28"/>
        </w:rPr>
        <w:t xml:space="preserve"> к утвержденным годовым бюджетным назначениям (</w:t>
      </w:r>
      <w:r w:rsidR="006F3A02">
        <w:rPr>
          <w:sz w:val="28"/>
          <w:szCs w:val="28"/>
        </w:rPr>
        <w:t>4860,9</w:t>
      </w:r>
      <w:r>
        <w:rPr>
          <w:sz w:val="28"/>
          <w:szCs w:val="28"/>
        </w:rPr>
        <w:t xml:space="preserve"> тыс. рубл</w:t>
      </w:r>
      <w:r w:rsidR="006F3A02">
        <w:rPr>
          <w:sz w:val="28"/>
          <w:szCs w:val="28"/>
        </w:rPr>
        <w:t>ей</w:t>
      </w:r>
      <w:r>
        <w:rPr>
          <w:sz w:val="28"/>
          <w:szCs w:val="28"/>
        </w:rPr>
        <w:t xml:space="preserve">). </w:t>
      </w:r>
      <w:r w:rsidR="00331D56" w:rsidRPr="00331D56">
        <w:rPr>
          <w:sz w:val="28"/>
          <w:szCs w:val="28"/>
        </w:rPr>
        <w:t xml:space="preserve">Поступление </w:t>
      </w:r>
      <w:r w:rsidR="00331D56">
        <w:rPr>
          <w:sz w:val="28"/>
          <w:szCs w:val="28"/>
        </w:rPr>
        <w:t xml:space="preserve">налоговых и </w:t>
      </w:r>
      <w:proofErr w:type="gramStart"/>
      <w:r w:rsidR="00331D56">
        <w:rPr>
          <w:sz w:val="28"/>
          <w:szCs w:val="28"/>
        </w:rPr>
        <w:t>неналоговые</w:t>
      </w:r>
      <w:proofErr w:type="gramEnd"/>
      <w:r w:rsidR="00331D56">
        <w:rPr>
          <w:sz w:val="28"/>
          <w:szCs w:val="28"/>
        </w:rPr>
        <w:t xml:space="preserve"> доходов </w:t>
      </w:r>
      <w:r w:rsidR="00331D56" w:rsidRPr="00331D56">
        <w:rPr>
          <w:sz w:val="28"/>
          <w:szCs w:val="28"/>
        </w:rPr>
        <w:t>по сравнению   с</w:t>
      </w:r>
      <w:r w:rsidR="00724001">
        <w:rPr>
          <w:sz w:val="28"/>
          <w:szCs w:val="28"/>
        </w:rPr>
        <w:t xml:space="preserve"> </w:t>
      </w:r>
      <w:r w:rsidR="00724001">
        <w:rPr>
          <w:sz w:val="28"/>
          <w:szCs w:val="24"/>
        </w:rPr>
        <w:t>аналогичным периодом</w:t>
      </w:r>
      <w:r w:rsidR="006F3A02">
        <w:rPr>
          <w:sz w:val="28"/>
          <w:szCs w:val="24"/>
        </w:rPr>
        <w:t xml:space="preserve"> </w:t>
      </w:r>
      <w:r w:rsidR="00331D56" w:rsidRPr="00331D56">
        <w:rPr>
          <w:sz w:val="28"/>
          <w:szCs w:val="28"/>
        </w:rPr>
        <w:t xml:space="preserve">2020 года уменьшилось на </w:t>
      </w:r>
      <w:r w:rsidR="006F3A02">
        <w:rPr>
          <w:sz w:val="28"/>
          <w:szCs w:val="28"/>
        </w:rPr>
        <w:t>1208,0</w:t>
      </w:r>
      <w:r w:rsidR="00331D56">
        <w:rPr>
          <w:sz w:val="28"/>
          <w:szCs w:val="28"/>
        </w:rPr>
        <w:t xml:space="preserve"> тыс. рублей или на </w:t>
      </w:r>
      <w:r w:rsidR="006F3A02">
        <w:rPr>
          <w:sz w:val="28"/>
          <w:szCs w:val="28"/>
        </w:rPr>
        <w:t>30,4</w:t>
      </w:r>
      <w:r w:rsidR="00C8315C">
        <w:rPr>
          <w:sz w:val="28"/>
          <w:szCs w:val="28"/>
        </w:rPr>
        <w:t xml:space="preserve"> процента</w:t>
      </w:r>
      <w:r w:rsidR="00331D56" w:rsidRPr="00331D56">
        <w:rPr>
          <w:sz w:val="28"/>
          <w:szCs w:val="28"/>
        </w:rPr>
        <w:t xml:space="preserve"> (факт </w:t>
      </w:r>
      <w:r w:rsidR="006F3A02">
        <w:rPr>
          <w:sz w:val="28"/>
          <w:szCs w:val="28"/>
        </w:rPr>
        <w:t>9 месяцев</w:t>
      </w:r>
      <w:r w:rsidR="00331D56" w:rsidRPr="00331D56">
        <w:rPr>
          <w:sz w:val="28"/>
          <w:szCs w:val="28"/>
        </w:rPr>
        <w:t xml:space="preserve"> 2020 года  </w:t>
      </w:r>
      <w:r w:rsidR="006F3A02">
        <w:rPr>
          <w:sz w:val="28"/>
          <w:szCs w:val="28"/>
        </w:rPr>
        <w:t>3974,9</w:t>
      </w:r>
      <w:r w:rsidR="00331D56" w:rsidRPr="00331D56">
        <w:rPr>
          <w:sz w:val="28"/>
          <w:szCs w:val="28"/>
        </w:rPr>
        <w:t xml:space="preserve"> тыс. рубл</w:t>
      </w:r>
      <w:r w:rsidR="006F3A02">
        <w:rPr>
          <w:sz w:val="28"/>
          <w:szCs w:val="28"/>
        </w:rPr>
        <w:t>я</w:t>
      </w:r>
      <w:r w:rsidR="00331D56" w:rsidRPr="00331D56">
        <w:rPr>
          <w:sz w:val="28"/>
          <w:szCs w:val="28"/>
        </w:rPr>
        <w:t>)</w:t>
      </w:r>
      <w:r w:rsidR="006F3A02">
        <w:rPr>
          <w:sz w:val="28"/>
          <w:szCs w:val="28"/>
        </w:rPr>
        <w:t>.</w:t>
      </w:r>
    </w:p>
    <w:p w:rsidR="00D618F7" w:rsidRDefault="006970D9" w:rsidP="006F3A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доходов безвозмездные поступления</w:t>
      </w:r>
      <w:r w:rsidR="00BF02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BF76C2">
        <w:rPr>
          <w:sz w:val="28"/>
          <w:szCs w:val="24"/>
        </w:rPr>
        <w:t>9 месяцев</w:t>
      </w:r>
      <w:r w:rsidR="00F74C5E">
        <w:rPr>
          <w:sz w:val="28"/>
          <w:szCs w:val="24"/>
        </w:rPr>
        <w:t xml:space="preserve"> 20</w:t>
      </w:r>
      <w:r w:rsidR="00AF2B2C">
        <w:rPr>
          <w:sz w:val="28"/>
          <w:szCs w:val="24"/>
        </w:rPr>
        <w:t>2</w:t>
      </w:r>
      <w:r w:rsidR="006F3A02">
        <w:rPr>
          <w:sz w:val="28"/>
          <w:szCs w:val="24"/>
        </w:rPr>
        <w:t>1</w:t>
      </w:r>
      <w:r w:rsidR="00F74C5E">
        <w:rPr>
          <w:sz w:val="28"/>
          <w:szCs w:val="24"/>
        </w:rPr>
        <w:t xml:space="preserve"> года</w:t>
      </w:r>
      <w:r w:rsidR="00F74C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(без учета возврата остатков субсидий и субвенций прошлых лет) составили </w:t>
      </w:r>
      <w:r w:rsidR="006F3A02">
        <w:rPr>
          <w:sz w:val="28"/>
          <w:szCs w:val="28"/>
        </w:rPr>
        <w:t>6156,5</w:t>
      </w:r>
      <w:r>
        <w:rPr>
          <w:sz w:val="28"/>
          <w:szCs w:val="28"/>
        </w:rPr>
        <w:t xml:space="preserve"> тыс. рублей или </w:t>
      </w:r>
      <w:r w:rsidR="00724001">
        <w:rPr>
          <w:sz w:val="28"/>
          <w:szCs w:val="28"/>
        </w:rPr>
        <w:t>70,4</w:t>
      </w:r>
      <w:r>
        <w:rPr>
          <w:sz w:val="28"/>
          <w:szCs w:val="28"/>
        </w:rPr>
        <w:t xml:space="preserve"> процент</w:t>
      </w:r>
      <w:r w:rsidR="001E796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общего о</w:t>
      </w:r>
      <w:r w:rsidR="00A123E8">
        <w:rPr>
          <w:sz w:val="28"/>
          <w:szCs w:val="28"/>
        </w:rPr>
        <w:t>бъема безвозмездных поступлений (</w:t>
      </w:r>
      <w:r w:rsidR="00724001">
        <w:rPr>
          <w:sz w:val="28"/>
          <w:szCs w:val="28"/>
        </w:rPr>
        <w:t>8748,4</w:t>
      </w:r>
      <w:r w:rsidR="00A123E8" w:rsidRPr="00A123E8">
        <w:rPr>
          <w:sz w:val="28"/>
          <w:szCs w:val="28"/>
        </w:rPr>
        <w:t xml:space="preserve"> </w:t>
      </w:r>
      <w:r w:rsidR="00A123E8">
        <w:rPr>
          <w:sz w:val="28"/>
          <w:szCs w:val="28"/>
        </w:rPr>
        <w:t>тыс. рублей).</w:t>
      </w:r>
      <w:r w:rsidR="002F59EF">
        <w:rPr>
          <w:sz w:val="28"/>
          <w:szCs w:val="28"/>
        </w:rPr>
        <w:t xml:space="preserve"> </w:t>
      </w:r>
      <w:r w:rsidR="00331D56" w:rsidRPr="00331D56">
        <w:rPr>
          <w:sz w:val="28"/>
          <w:szCs w:val="28"/>
        </w:rPr>
        <w:t>Поступление финансовой помощи из бюджетов других уровней  по сравнению</w:t>
      </w:r>
      <w:r w:rsidR="00724001">
        <w:rPr>
          <w:sz w:val="28"/>
          <w:szCs w:val="28"/>
        </w:rPr>
        <w:t xml:space="preserve"> </w:t>
      </w:r>
      <w:r w:rsidR="00331D56" w:rsidRPr="00331D56">
        <w:rPr>
          <w:sz w:val="28"/>
          <w:szCs w:val="28"/>
        </w:rPr>
        <w:t xml:space="preserve">с </w:t>
      </w:r>
      <w:r w:rsidR="00724001">
        <w:rPr>
          <w:sz w:val="28"/>
          <w:szCs w:val="28"/>
        </w:rPr>
        <w:t>аналогичным периодом</w:t>
      </w:r>
      <w:r w:rsidR="00331D56" w:rsidRPr="00331D56">
        <w:rPr>
          <w:sz w:val="28"/>
          <w:szCs w:val="28"/>
        </w:rPr>
        <w:t xml:space="preserve"> 202</w:t>
      </w:r>
      <w:r w:rsidR="00724001">
        <w:rPr>
          <w:sz w:val="28"/>
          <w:szCs w:val="28"/>
        </w:rPr>
        <w:t>0</w:t>
      </w:r>
      <w:r w:rsidR="00331D56" w:rsidRPr="00331D56">
        <w:rPr>
          <w:sz w:val="28"/>
          <w:szCs w:val="28"/>
        </w:rPr>
        <w:t xml:space="preserve"> года уменьшилось на </w:t>
      </w:r>
      <w:r w:rsidR="006F3A02">
        <w:rPr>
          <w:sz w:val="28"/>
          <w:szCs w:val="28"/>
        </w:rPr>
        <w:t>5312,2</w:t>
      </w:r>
      <w:r w:rsidR="00331D56">
        <w:rPr>
          <w:sz w:val="28"/>
          <w:szCs w:val="28"/>
        </w:rPr>
        <w:t xml:space="preserve"> тыс. рублей или на 46,</w:t>
      </w:r>
      <w:r w:rsidR="006F3A02">
        <w:rPr>
          <w:sz w:val="28"/>
          <w:szCs w:val="28"/>
        </w:rPr>
        <w:t>3</w:t>
      </w:r>
      <w:r w:rsidR="00C8315C">
        <w:rPr>
          <w:sz w:val="28"/>
          <w:szCs w:val="28"/>
        </w:rPr>
        <w:t xml:space="preserve"> процента</w:t>
      </w:r>
      <w:r w:rsidR="00331D56" w:rsidRPr="00331D56">
        <w:rPr>
          <w:sz w:val="28"/>
          <w:szCs w:val="28"/>
        </w:rPr>
        <w:t xml:space="preserve">  (факт </w:t>
      </w:r>
      <w:r w:rsidR="006F3A02">
        <w:rPr>
          <w:sz w:val="28"/>
          <w:szCs w:val="28"/>
        </w:rPr>
        <w:t>9 месяцев</w:t>
      </w:r>
      <w:r w:rsidR="00331D56" w:rsidRPr="00331D56">
        <w:rPr>
          <w:sz w:val="28"/>
          <w:szCs w:val="28"/>
        </w:rPr>
        <w:t xml:space="preserve"> 2020 года  </w:t>
      </w:r>
      <w:r w:rsidR="00C8315C">
        <w:rPr>
          <w:sz w:val="28"/>
          <w:szCs w:val="28"/>
        </w:rPr>
        <w:t>11468,7</w:t>
      </w:r>
      <w:r w:rsidR="00331D56" w:rsidRPr="00331D56">
        <w:rPr>
          <w:sz w:val="28"/>
          <w:szCs w:val="28"/>
        </w:rPr>
        <w:t xml:space="preserve"> тыс. рублей)</w:t>
      </w:r>
    </w:p>
    <w:p w:rsidR="006970D9" w:rsidRDefault="006970D9" w:rsidP="00BF02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за </w:t>
      </w:r>
      <w:r w:rsidR="00466297">
        <w:rPr>
          <w:sz w:val="28"/>
          <w:szCs w:val="24"/>
        </w:rPr>
        <w:t>9 месяцев 20</w:t>
      </w:r>
      <w:r w:rsidR="00AF2B2C">
        <w:rPr>
          <w:sz w:val="28"/>
          <w:szCs w:val="24"/>
        </w:rPr>
        <w:t>2</w:t>
      </w:r>
      <w:r w:rsidR="00C8315C">
        <w:rPr>
          <w:sz w:val="28"/>
          <w:szCs w:val="24"/>
        </w:rPr>
        <w:t>1</w:t>
      </w:r>
      <w:r w:rsidR="00F74C5E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бюджет </w:t>
      </w:r>
      <w:r w:rsidR="00007FE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 с </w:t>
      </w:r>
      <w:r w:rsidR="00C8315C">
        <w:rPr>
          <w:sz w:val="28"/>
          <w:szCs w:val="28"/>
        </w:rPr>
        <w:t>де</w:t>
      </w:r>
      <w:r w:rsidR="00A123E8">
        <w:rPr>
          <w:sz w:val="28"/>
          <w:szCs w:val="28"/>
        </w:rPr>
        <w:t>фицитом</w:t>
      </w:r>
      <w:r>
        <w:rPr>
          <w:sz w:val="28"/>
          <w:szCs w:val="28"/>
        </w:rPr>
        <w:t xml:space="preserve"> в сумме </w:t>
      </w:r>
      <w:r w:rsidR="00C8315C">
        <w:rPr>
          <w:sz w:val="28"/>
          <w:szCs w:val="28"/>
        </w:rPr>
        <w:t>1337,4</w:t>
      </w:r>
      <w:r>
        <w:rPr>
          <w:sz w:val="28"/>
          <w:szCs w:val="28"/>
        </w:rPr>
        <w:t xml:space="preserve"> тыс. рублей.        </w:t>
      </w:r>
    </w:p>
    <w:p w:rsidR="006970D9" w:rsidRDefault="006970D9" w:rsidP="006970D9">
      <w:pPr>
        <w:ind w:firstLine="708"/>
        <w:jc w:val="both"/>
        <w:rPr>
          <w:sz w:val="28"/>
          <w:szCs w:val="28"/>
        </w:rPr>
      </w:pPr>
      <w:r w:rsidRPr="00F43373">
        <w:rPr>
          <w:sz w:val="28"/>
          <w:szCs w:val="28"/>
        </w:rPr>
        <w:t xml:space="preserve">За отчетный период расходы бюджета </w:t>
      </w:r>
      <w:r w:rsidR="00007FE8">
        <w:rPr>
          <w:sz w:val="28"/>
          <w:szCs w:val="28"/>
        </w:rPr>
        <w:t xml:space="preserve">сельского поселения </w:t>
      </w:r>
      <w:r w:rsidRPr="00F43373">
        <w:rPr>
          <w:sz w:val="28"/>
          <w:szCs w:val="28"/>
        </w:rPr>
        <w:t>исполнены  в сумме</w:t>
      </w:r>
      <w:r w:rsidR="00BF76C2">
        <w:rPr>
          <w:sz w:val="28"/>
          <w:szCs w:val="28"/>
        </w:rPr>
        <w:t xml:space="preserve"> </w:t>
      </w:r>
      <w:r w:rsidR="00C8315C">
        <w:rPr>
          <w:sz w:val="28"/>
          <w:szCs w:val="28"/>
        </w:rPr>
        <w:t>10411,</w:t>
      </w:r>
      <w:r w:rsidR="00724001">
        <w:rPr>
          <w:sz w:val="28"/>
          <w:szCs w:val="28"/>
        </w:rPr>
        <w:t>2</w:t>
      </w:r>
      <w:r w:rsidRPr="00F43373">
        <w:rPr>
          <w:sz w:val="28"/>
          <w:szCs w:val="28"/>
        </w:rPr>
        <w:t xml:space="preserve"> тыс. рубл</w:t>
      </w:r>
      <w:r w:rsidR="00C8315C">
        <w:rPr>
          <w:sz w:val="28"/>
          <w:szCs w:val="28"/>
        </w:rPr>
        <w:t>ей</w:t>
      </w:r>
      <w:r w:rsidRPr="00F43373">
        <w:rPr>
          <w:sz w:val="28"/>
          <w:szCs w:val="28"/>
        </w:rPr>
        <w:t xml:space="preserve">, что составляет </w:t>
      </w:r>
      <w:r w:rsidR="00C8315C">
        <w:rPr>
          <w:sz w:val="28"/>
          <w:szCs w:val="28"/>
        </w:rPr>
        <w:t>59,4</w:t>
      </w:r>
      <w:r w:rsidR="00BB191E">
        <w:rPr>
          <w:sz w:val="28"/>
          <w:szCs w:val="28"/>
        </w:rPr>
        <w:t xml:space="preserve"> </w:t>
      </w:r>
      <w:r w:rsidRPr="00F43373">
        <w:rPr>
          <w:sz w:val="28"/>
          <w:szCs w:val="28"/>
        </w:rPr>
        <w:t xml:space="preserve"> процента к годовым назначениям</w:t>
      </w:r>
      <w:r w:rsidR="00BF76C2">
        <w:rPr>
          <w:sz w:val="28"/>
          <w:szCs w:val="28"/>
        </w:rPr>
        <w:t xml:space="preserve">   </w:t>
      </w:r>
      <w:r w:rsidRPr="00F43373">
        <w:rPr>
          <w:sz w:val="28"/>
          <w:szCs w:val="28"/>
        </w:rPr>
        <w:t xml:space="preserve"> (</w:t>
      </w:r>
      <w:r w:rsidR="00C8315C">
        <w:rPr>
          <w:sz w:val="28"/>
          <w:szCs w:val="28"/>
        </w:rPr>
        <w:t>17521,7</w:t>
      </w:r>
      <w:r w:rsidRPr="00F43373">
        <w:rPr>
          <w:sz w:val="28"/>
          <w:szCs w:val="28"/>
        </w:rPr>
        <w:t xml:space="preserve"> тыс. рублей). </w:t>
      </w:r>
    </w:p>
    <w:p w:rsidR="00AB415F" w:rsidRDefault="00AB415F" w:rsidP="00F63834">
      <w:pPr>
        <w:jc w:val="both"/>
        <w:rPr>
          <w:sz w:val="28"/>
          <w:szCs w:val="28"/>
        </w:rPr>
      </w:pPr>
    </w:p>
    <w:p w:rsidR="00F63834" w:rsidRDefault="00F63834" w:rsidP="00F63834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численности и заработной плате с начислениями, работников органов местного самоуправления представлены в таблице-1</w:t>
      </w:r>
    </w:p>
    <w:p w:rsidR="00F63834" w:rsidRPr="0012245B" w:rsidRDefault="00F63834" w:rsidP="00F63834">
      <w:pPr>
        <w:jc w:val="right"/>
      </w:pPr>
      <w:r>
        <w:t>Таблица -1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7"/>
        <w:gridCol w:w="5032"/>
      </w:tblGrid>
      <w:tr w:rsidR="00F63834" w:rsidTr="0026547C">
        <w:trPr>
          <w:trHeight w:val="664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Численность работников местного самоуправления в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4"/>
              </w:rPr>
              <w:t>. переданные полномочия</w:t>
            </w:r>
          </w:p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 w:rsidRPr="008D4CEF">
              <w:rPr>
                <w:rFonts w:ascii="Times New Roman" w:hAnsi="Times New Roman"/>
                <w:b w:val="0"/>
                <w:sz w:val="24"/>
                <w:szCs w:val="24"/>
              </w:rPr>
              <w:t>(чел.)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ФОТ за </w:t>
            </w:r>
            <w:r w:rsidR="00BF76C2">
              <w:rPr>
                <w:rFonts w:ascii="Times New Roman" w:hAnsi="Times New Roman" w:cs="Times New Roman"/>
                <w:b w:val="0"/>
                <w:sz w:val="28"/>
                <w:szCs w:val="24"/>
              </w:rPr>
              <w:t>9 месяцев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20</w:t>
            </w:r>
            <w:r w:rsidR="00AF2B2C"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 w:rsidR="00C8315C">
              <w:rPr>
                <w:rFonts w:ascii="Times New Roman" w:hAnsi="Times New Roman"/>
                <w:b w:val="0"/>
                <w:sz w:val="28"/>
                <w:szCs w:val="24"/>
              </w:rPr>
              <w:t>1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года</w:t>
            </w:r>
          </w:p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(</w:t>
            </w:r>
            <w:r w:rsidRPr="00436850">
              <w:rPr>
                <w:rFonts w:ascii="Times New Roman" w:hAnsi="Times New Roman"/>
                <w:b w:val="0"/>
                <w:i/>
                <w:sz w:val="24"/>
                <w:szCs w:val="24"/>
              </w:rPr>
              <w:t>с указанием кассовых затрат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>)</w:t>
            </w:r>
          </w:p>
          <w:p w:rsidR="00F63834" w:rsidRDefault="00F63834" w:rsidP="00F63834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рублей)</w:t>
            </w:r>
          </w:p>
        </w:tc>
      </w:tr>
      <w:tr w:rsidR="00F63834" w:rsidTr="0026547C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41022A" w:rsidP="007216B1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21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C8315C" w:rsidP="00724001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3198,</w:t>
            </w:r>
            <w:r w:rsidR="00724001">
              <w:rPr>
                <w:rFonts w:ascii="Times New Roman" w:hAnsi="Times New Roman"/>
                <w:b w:val="0"/>
                <w:sz w:val="28"/>
                <w:szCs w:val="24"/>
              </w:rPr>
              <w:t>1</w:t>
            </w:r>
            <w:bookmarkStart w:id="0" w:name="_GoBack"/>
            <w:bookmarkEnd w:id="0"/>
          </w:p>
        </w:tc>
      </w:tr>
      <w:tr w:rsidR="00F63834" w:rsidTr="0026547C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. муниципальные служащие: </w:t>
            </w:r>
          </w:p>
          <w:p w:rsidR="00F63834" w:rsidRDefault="0041022A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4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834" w:rsidRDefault="00C8315C" w:rsidP="006C0CF8">
            <w:pPr>
              <w:jc w:val="center"/>
              <w:rPr>
                <w:rFonts w:cs="Arial"/>
                <w:bCs/>
                <w:sz w:val="28"/>
                <w:lang w:eastAsia="en-US"/>
              </w:rPr>
            </w:pPr>
            <w:r>
              <w:rPr>
                <w:rFonts w:cs="Arial"/>
                <w:bCs/>
                <w:sz w:val="28"/>
                <w:lang w:eastAsia="en-US"/>
              </w:rPr>
              <w:t>1021,3</w:t>
            </w:r>
          </w:p>
        </w:tc>
      </w:tr>
    </w:tbl>
    <w:p w:rsidR="00AB415F" w:rsidRDefault="00AB415F" w:rsidP="00AB415F">
      <w:pPr>
        <w:jc w:val="both"/>
        <w:rPr>
          <w:sz w:val="28"/>
          <w:szCs w:val="28"/>
        </w:rPr>
      </w:pPr>
    </w:p>
    <w:p w:rsidR="00AB415F" w:rsidRDefault="00AB415F" w:rsidP="00AB415F">
      <w:pPr>
        <w:ind w:firstLine="708"/>
        <w:jc w:val="both"/>
        <w:rPr>
          <w:sz w:val="28"/>
          <w:szCs w:val="28"/>
        </w:rPr>
      </w:pPr>
      <w:r w:rsidRPr="00AB415F">
        <w:rPr>
          <w:sz w:val="28"/>
          <w:szCs w:val="28"/>
        </w:rPr>
        <w:t xml:space="preserve">В составе расходов </w:t>
      </w:r>
      <w:r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Тюшинского</w:t>
      </w:r>
      <w:proofErr w:type="spellEnd"/>
      <w:r>
        <w:rPr>
          <w:sz w:val="28"/>
          <w:szCs w:val="28"/>
        </w:rPr>
        <w:t xml:space="preserve"> сельского поселения запланированы ассигнования </w:t>
      </w:r>
      <w:r w:rsidRPr="00AB415F">
        <w:rPr>
          <w:sz w:val="28"/>
          <w:szCs w:val="28"/>
        </w:rPr>
        <w:t>резервн</w:t>
      </w:r>
      <w:r>
        <w:rPr>
          <w:sz w:val="28"/>
          <w:szCs w:val="28"/>
        </w:rPr>
        <w:t>ого</w:t>
      </w:r>
      <w:r w:rsidRPr="00AB415F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AB415F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</w:t>
      </w:r>
      <w:r w:rsidRPr="00AB415F">
        <w:rPr>
          <w:sz w:val="28"/>
          <w:szCs w:val="28"/>
        </w:rPr>
        <w:t xml:space="preserve"> 100,0 тыс. руб.</w:t>
      </w:r>
      <w:r>
        <w:rPr>
          <w:sz w:val="28"/>
          <w:szCs w:val="28"/>
        </w:rPr>
        <w:t xml:space="preserve"> </w:t>
      </w:r>
    </w:p>
    <w:p w:rsidR="00AB415F" w:rsidRDefault="00AB415F" w:rsidP="00AC501B">
      <w:pPr>
        <w:jc w:val="both"/>
        <w:rPr>
          <w:sz w:val="28"/>
          <w:szCs w:val="28"/>
        </w:rPr>
      </w:pPr>
    </w:p>
    <w:p w:rsidR="00AB0043" w:rsidRDefault="0026547C" w:rsidP="00AC501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Отчет</w:t>
      </w:r>
      <w:r w:rsidR="00AB0043" w:rsidRPr="00AB0043">
        <w:rPr>
          <w:sz w:val="28"/>
          <w:szCs w:val="28"/>
        </w:rPr>
        <w:t xml:space="preserve"> об использовании бюджетных ассигнований резервного фонда       </w:t>
      </w:r>
      <w:r w:rsidR="00AB0043">
        <w:rPr>
          <w:sz w:val="28"/>
          <w:szCs w:val="28"/>
        </w:rPr>
        <w:t xml:space="preserve">представлен в </w:t>
      </w:r>
      <w:r w:rsidR="00AC501B">
        <w:rPr>
          <w:sz w:val="28"/>
          <w:szCs w:val="28"/>
        </w:rPr>
        <w:t>Таблице</w:t>
      </w:r>
      <w:r w:rsidR="00AB0043">
        <w:rPr>
          <w:sz w:val="28"/>
          <w:szCs w:val="28"/>
        </w:rPr>
        <w:t>-</w:t>
      </w:r>
      <w:r w:rsidR="00AC501B">
        <w:rPr>
          <w:sz w:val="28"/>
          <w:szCs w:val="28"/>
        </w:rPr>
        <w:t>2</w:t>
      </w:r>
      <w:r w:rsidR="00205488">
        <w:rPr>
          <w:sz w:val="28"/>
          <w:szCs w:val="28"/>
        </w:rPr>
        <w:t xml:space="preserve"> </w:t>
      </w:r>
    </w:p>
    <w:p w:rsidR="00AC501B" w:rsidRPr="0012245B" w:rsidRDefault="00AC501B" w:rsidP="00AC501B">
      <w:pPr>
        <w:jc w:val="right"/>
      </w:pPr>
      <w:r>
        <w:t>Таблица -2</w:t>
      </w:r>
    </w:p>
    <w:p w:rsidR="00AC501B" w:rsidRDefault="00AC501B" w:rsidP="00AC501B">
      <w:pPr>
        <w:jc w:val="both"/>
        <w:rPr>
          <w:sz w:val="28"/>
          <w:szCs w:val="28"/>
        </w:rPr>
      </w:pPr>
    </w:p>
    <w:tbl>
      <w:tblPr>
        <w:tblW w:w="10347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39"/>
        <w:gridCol w:w="1032"/>
        <w:gridCol w:w="1032"/>
        <w:gridCol w:w="965"/>
        <w:gridCol w:w="3119"/>
        <w:gridCol w:w="1559"/>
        <w:gridCol w:w="851"/>
        <w:gridCol w:w="850"/>
      </w:tblGrid>
      <w:tr w:rsidR="00AC501B" w:rsidTr="00FA3487">
        <w:trPr>
          <w:trHeight w:val="442"/>
        </w:trPr>
        <w:tc>
          <w:tcPr>
            <w:tcW w:w="1034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0D89" w:rsidRDefault="009B3CA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</w:t>
            </w:r>
            <w:r w:rsidR="00AC501B">
              <w:rPr>
                <w:b/>
                <w:bCs/>
                <w:color w:val="000000"/>
              </w:rPr>
              <w:t xml:space="preserve"> об использовании бюджетных ассигнований резервного фонда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AC501B">
              <w:rPr>
                <w:b/>
                <w:bCs/>
                <w:color w:val="000000"/>
              </w:rPr>
              <w:t>Тюшинского</w:t>
            </w:r>
            <w:proofErr w:type="spellEnd"/>
            <w:r w:rsidR="00AC501B">
              <w:rPr>
                <w:b/>
                <w:bCs/>
                <w:color w:val="000000"/>
              </w:rPr>
              <w:t xml:space="preserve"> сельского поселения </w:t>
            </w:r>
            <w:proofErr w:type="spellStart"/>
            <w:r w:rsidR="00AC501B">
              <w:rPr>
                <w:b/>
                <w:bCs/>
                <w:color w:val="000000"/>
              </w:rPr>
              <w:t>Кардымовского</w:t>
            </w:r>
            <w:proofErr w:type="spellEnd"/>
            <w:r w:rsidR="00AC501B">
              <w:rPr>
                <w:b/>
                <w:bCs/>
                <w:color w:val="000000"/>
              </w:rPr>
              <w:t xml:space="preserve"> района Смоленской области </w:t>
            </w:r>
          </w:p>
          <w:p w:rsidR="00AC501B" w:rsidRDefault="009B3CAC" w:rsidP="00C8315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 состоянию на 01.10.202</w:t>
            </w:r>
            <w:r w:rsidR="00C8315C">
              <w:rPr>
                <w:b/>
                <w:bCs/>
                <w:color w:val="000000"/>
              </w:rPr>
              <w:t>1</w:t>
            </w:r>
          </w:p>
        </w:tc>
      </w:tr>
      <w:tr w:rsidR="00AC501B" w:rsidTr="00FA3487">
        <w:trPr>
          <w:trHeight w:val="235"/>
        </w:trPr>
        <w:tc>
          <w:tcPr>
            <w:tcW w:w="939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32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32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5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(рублей)</w:t>
            </w:r>
          </w:p>
        </w:tc>
      </w:tr>
      <w:tr w:rsidR="00AC501B" w:rsidTr="00FA3487">
        <w:trPr>
          <w:trHeight w:val="456"/>
        </w:trPr>
        <w:tc>
          <w:tcPr>
            <w:tcW w:w="3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главного распорядителя средств местного бюджета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Размер утвержденного резервного фонда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Остаток </w:t>
            </w:r>
            <w:proofErr w:type="gramStart"/>
            <w:r>
              <w:rPr>
                <w:color w:val="000000"/>
              </w:rPr>
              <w:t>бюджетных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ассигнований резервного фонда</w:t>
            </w:r>
          </w:p>
        </w:tc>
      </w:tr>
      <w:tr w:rsidR="00FA3487" w:rsidTr="00FA3487">
        <w:trPr>
          <w:trHeight w:val="235"/>
        </w:trPr>
        <w:tc>
          <w:tcPr>
            <w:tcW w:w="3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487" w:rsidRDefault="00FA34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487" w:rsidRDefault="00FA34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487" w:rsidRDefault="00FA34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487" w:rsidRDefault="00FA34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01B" w:rsidTr="00FA3487">
        <w:trPr>
          <w:trHeight w:val="511"/>
        </w:trPr>
        <w:tc>
          <w:tcPr>
            <w:tcW w:w="3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Тюшинского</w:t>
            </w:r>
            <w:proofErr w:type="spellEnd"/>
            <w:r>
              <w:rPr>
                <w:color w:val="000000"/>
              </w:rPr>
              <w:t xml:space="preserve"> сельского поселения </w:t>
            </w:r>
            <w:proofErr w:type="spellStart"/>
            <w:r>
              <w:rPr>
                <w:color w:val="000000"/>
              </w:rPr>
              <w:t>Кардымовского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Pr="00FA3487" w:rsidRDefault="00AC501B" w:rsidP="00B0446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AC501B">
              <w:rPr>
                <w:color w:val="000000"/>
              </w:rPr>
              <w:t>980 0111 8400028880 870</w:t>
            </w:r>
            <w:r w:rsidR="00FA3487">
              <w:rPr>
                <w:color w:val="000000"/>
              </w:rPr>
              <w:t> </w:t>
            </w:r>
            <w:r w:rsidRPr="00AC501B">
              <w:rPr>
                <w:color w:val="000000"/>
              </w:rPr>
              <w:t>29</w:t>
            </w:r>
            <w:r w:rsidR="00B04468">
              <w:rPr>
                <w:color w:val="000000"/>
              </w:rPr>
              <w:t>6</w:t>
            </w:r>
            <w:r w:rsidR="00FA3487">
              <w:rPr>
                <w:color w:val="000000"/>
              </w:rPr>
              <w:t xml:space="preserve"> </w:t>
            </w:r>
            <w:r w:rsidR="00FA3487">
              <w:rPr>
                <w:color w:val="000000"/>
                <w:lang w:val="en-US"/>
              </w:rPr>
              <w:t>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26547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  <w:r w:rsidR="00AF2B2C">
              <w:rPr>
                <w:b/>
                <w:bCs/>
                <w:color w:val="000000"/>
              </w:rPr>
              <w:t xml:space="preserve"> 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C831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</w:t>
            </w:r>
            <w:r w:rsidR="00BF76C2">
              <w:rPr>
                <w:b/>
                <w:bCs/>
                <w:color w:val="000000"/>
              </w:rPr>
              <w:t xml:space="preserve"> 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</w:tr>
    </w:tbl>
    <w:p w:rsidR="00AC501B" w:rsidRDefault="006257EE" w:rsidP="00AC50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2410"/>
        <w:gridCol w:w="1559"/>
        <w:gridCol w:w="1559"/>
        <w:gridCol w:w="1559"/>
        <w:gridCol w:w="1276"/>
      </w:tblGrid>
      <w:tr w:rsidR="003F005D" w:rsidRPr="00FA3487" w:rsidTr="003F005D">
        <w:trPr>
          <w:trHeight w:val="1621"/>
        </w:trPr>
        <w:tc>
          <w:tcPr>
            <w:tcW w:w="425" w:type="dxa"/>
          </w:tcPr>
          <w:p w:rsidR="0043299F" w:rsidRPr="00FA3487" w:rsidRDefault="0043299F" w:rsidP="00FA3487">
            <w:r w:rsidRPr="00FA3487">
              <w:t xml:space="preserve">№ </w:t>
            </w:r>
            <w:proofErr w:type="gramStart"/>
            <w:r w:rsidRPr="00FA3487">
              <w:t>п</w:t>
            </w:r>
            <w:proofErr w:type="gramEnd"/>
            <w:r w:rsidRPr="00FA3487">
              <w:t>/п</w:t>
            </w:r>
          </w:p>
        </w:tc>
        <w:tc>
          <w:tcPr>
            <w:tcW w:w="1560" w:type="dxa"/>
          </w:tcPr>
          <w:p w:rsidR="0043299F" w:rsidRPr="00FA3487" w:rsidRDefault="0043299F" w:rsidP="0043299F">
            <w:r w:rsidRPr="00FA3487">
              <w:t xml:space="preserve">Дата </w:t>
            </w:r>
            <w:r>
              <w:t xml:space="preserve"> и номер </w:t>
            </w:r>
            <w:r w:rsidRPr="00FA3487">
              <w:t>распоряжения</w:t>
            </w:r>
          </w:p>
        </w:tc>
        <w:tc>
          <w:tcPr>
            <w:tcW w:w="2410" w:type="dxa"/>
          </w:tcPr>
          <w:p w:rsidR="0043299F" w:rsidRPr="00FA3487" w:rsidRDefault="0043299F" w:rsidP="0041022A">
            <w:r w:rsidRPr="00FA3487">
              <w:t xml:space="preserve">Наименование главного распорядителя средств </w:t>
            </w:r>
            <w:r>
              <w:t xml:space="preserve">местного </w:t>
            </w:r>
            <w:r w:rsidRPr="00FA3487">
              <w:t xml:space="preserve">бюджета </w:t>
            </w:r>
          </w:p>
        </w:tc>
        <w:tc>
          <w:tcPr>
            <w:tcW w:w="1559" w:type="dxa"/>
          </w:tcPr>
          <w:p w:rsidR="0043299F" w:rsidRPr="00FA3487" w:rsidRDefault="0043299F" w:rsidP="00FA3487">
            <w:r w:rsidRPr="00FA3487">
              <w:t>Код бюджетной классификации</w:t>
            </w:r>
          </w:p>
          <w:p w:rsidR="0043299F" w:rsidRPr="00FA3487" w:rsidRDefault="0043299F" w:rsidP="00FA3487"/>
          <w:p w:rsidR="0043299F" w:rsidRPr="00FA3487" w:rsidRDefault="0043299F" w:rsidP="00FA3487"/>
        </w:tc>
        <w:tc>
          <w:tcPr>
            <w:tcW w:w="1559" w:type="dxa"/>
          </w:tcPr>
          <w:p w:rsidR="0043299F" w:rsidRPr="00FA3487" w:rsidRDefault="0043299F" w:rsidP="00FA3487">
            <w:r>
              <w:t>Наимено</w:t>
            </w:r>
            <w:r w:rsidRPr="00FA3487">
              <w:t>вание расходов</w:t>
            </w:r>
          </w:p>
          <w:p w:rsidR="0043299F" w:rsidRPr="00FA3487" w:rsidRDefault="0043299F" w:rsidP="00FA3487"/>
        </w:tc>
        <w:tc>
          <w:tcPr>
            <w:tcW w:w="1559" w:type="dxa"/>
          </w:tcPr>
          <w:p w:rsidR="0043299F" w:rsidRPr="00FA3487" w:rsidRDefault="0043299F" w:rsidP="006257EE">
            <w:r w:rsidRPr="00FA3487">
              <w:t xml:space="preserve">Сумма </w:t>
            </w:r>
            <w:r>
              <w:t>в соответствии с распоряжением</w:t>
            </w:r>
          </w:p>
        </w:tc>
        <w:tc>
          <w:tcPr>
            <w:tcW w:w="1276" w:type="dxa"/>
          </w:tcPr>
          <w:p w:rsidR="0043299F" w:rsidRPr="00FA3487" w:rsidRDefault="0043299F" w:rsidP="00FA3487">
            <w:r w:rsidRPr="00FA3487">
              <w:t>Кассовый расход</w:t>
            </w:r>
          </w:p>
        </w:tc>
      </w:tr>
      <w:tr w:rsidR="003F005D" w:rsidRPr="00FA3487" w:rsidTr="003F005D">
        <w:trPr>
          <w:trHeight w:val="227"/>
        </w:trPr>
        <w:tc>
          <w:tcPr>
            <w:tcW w:w="425" w:type="dxa"/>
          </w:tcPr>
          <w:p w:rsidR="0043299F" w:rsidRPr="00FA3487" w:rsidRDefault="0043299F" w:rsidP="0041022A">
            <w:pPr>
              <w:jc w:val="center"/>
            </w:pPr>
            <w:r w:rsidRPr="00FA3487">
              <w:t>1</w:t>
            </w:r>
          </w:p>
        </w:tc>
        <w:tc>
          <w:tcPr>
            <w:tcW w:w="1560" w:type="dxa"/>
          </w:tcPr>
          <w:p w:rsidR="0043299F" w:rsidRPr="00FA3487" w:rsidRDefault="0043299F" w:rsidP="0043299F">
            <w:pPr>
              <w:jc w:val="center"/>
            </w:pPr>
            <w:r w:rsidRPr="00FA3487">
              <w:t>2</w:t>
            </w:r>
          </w:p>
        </w:tc>
        <w:tc>
          <w:tcPr>
            <w:tcW w:w="2410" w:type="dxa"/>
          </w:tcPr>
          <w:p w:rsidR="0043299F" w:rsidRPr="00FA3487" w:rsidRDefault="0043299F" w:rsidP="0041022A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43299F" w:rsidRPr="00FA3487" w:rsidRDefault="0043299F" w:rsidP="0041022A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43299F" w:rsidRPr="00FA3487" w:rsidRDefault="0043299F" w:rsidP="0041022A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43299F" w:rsidRPr="00FA3487" w:rsidRDefault="0043299F" w:rsidP="0041022A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43299F" w:rsidRPr="00FA3487" w:rsidRDefault="0043299F" w:rsidP="0041022A">
            <w:pPr>
              <w:jc w:val="center"/>
            </w:pPr>
            <w:r>
              <w:t>7</w:t>
            </w:r>
          </w:p>
        </w:tc>
      </w:tr>
      <w:tr w:rsidR="003F005D" w:rsidRPr="00FA3487" w:rsidTr="003F005D">
        <w:trPr>
          <w:trHeight w:val="924"/>
        </w:trPr>
        <w:tc>
          <w:tcPr>
            <w:tcW w:w="425" w:type="dxa"/>
          </w:tcPr>
          <w:p w:rsidR="0043299F" w:rsidRPr="00FA3487" w:rsidRDefault="0043299F" w:rsidP="00FA3487">
            <w:r w:rsidRPr="00FA3487">
              <w:t>1</w:t>
            </w:r>
          </w:p>
        </w:tc>
        <w:tc>
          <w:tcPr>
            <w:tcW w:w="1560" w:type="dxa"/>
          </w:tcPr>
          <w:p w:rsidR="0043299F" w:rsidRPr="0041022A" w:rsidRDefault="00C8315C" w:rsidP="00FA3487">
            <w:r>
              <w:t>13</w:t>
            </w:r>
            <w:r w:rsidR="0043299F">
              <w:t>.0</w:t>
            </w:r>
            <w:r>
              <w:t>8</w:t>
            </w:r>
            <w:r w:rsidR="0043299F">
              <w:t>.202</w:t>
            </w:r>
            <w:r>
              <w:t>1</w:t>
            </w:r>
            <w:r w:rsidR="0043299F">
              <w:t xml:space="preserve"> </w:t>
            </w:r>
            <w:r w:rsidR="003F005D">
              <w:t xml:space="preserve">                 </w:t>
            </w:r>
            <w:r w:rsidR="0043299F">
              <w:t>№</w:t>
            </w:r>
            <w:r w:rsidR="003F005D">
              <w:t xml:space="preserve"> </w:t>
            </w:r>
            <w:r w:rsidR="0043299F">
              <w:t>00</w:t>
            </w:r>
            <w:r>
              <w:t>83</w:t>
            </w:r>
          </w:p>
          <w:p w:rsidR="0043299F" w:rsidRPr="00FA3487" w:rsidRDefault="0043299F" w:rsidP="00FA3487"/>
        </w:tc>
        <w:tc>
          <w:tcPr>
            <w:tcW w:w="2410" w:type="dxa"/>
          </w:tcPr>
          <w:p w:rsidR="0043299F" w:rsidRPr="00FA3487" w:rsidRDefault="0043299F" w:rsidP="00FA3487"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Тюшинского</w:t>
            </w:r>
            <w:proofErr w:type="spellEnd"/>
            <w:r>
              <w:rPr>
                <w:color w:val="000000"/>
              </w:rPr>
              <w:t xml:space="preserve"> сельского поселения </w:t>
            </w:r>
            <w:proofErr w:type="spellStart"/>
            <w:r>
              <w:rPr>
                <w:color w:val="000000"/>
              </w:rPr>
              <w:t>Кардымовского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559" w:type="dxa"/>
          </w:tcPr>
          <w:p w:rsidR="0043299F" w:rsidRPr="006257EE" w:rsidRDefault="0043299F" w:rsidP="00FA3487">
            <w:pPr>
              <w:rPr>
                <w:lang w:val="en-US"/>
              </w:rPr>
            </w:pPr>
            <w:r w:rsidRPr="00AC501B">
              <w:rPr>
                <w:color w:val="000000"/>
              </w:rPr>
              <w:t xml:space="preserve">980 </w:t>
            </w:r>
            <w:r w:rsidR="00C8315C">
              <w:rPr>
                <w:color w:val="000000"/>
              </w:rPr>
              <w:t>1003</w:t>
            </w:r>
            <w:r w:rsidRPr="00AC501B">
              <w:rPr>
                <w:color w:val="000000"/>
              </w:rPr>
              <w:t xml:space="preserve"> 8400028880 </w:t>
            </w:r>
            <w:r>
              <w:rPr>
                <w:color w:val="000000"/>
              </w:rPr>
              <w:t>321 </w:t>
            </w:r>
            <w:r w:rsidRPr="00AC501B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62 </w:t>
            </w:r>
            <w:r>
              <w:rPr>
                <w:color w:val="000000"/>
                <w:lang w:val="en-US"/>
              </w:rPr>
              <w:t>U</w:t>
            </w:r>
          </w:p>
          <w:p w:rsidR="0043299F" w:rsidRPr="00FA3487" w:rsidRDefault="0043299F" w:rsidP="00FA3487"/>
        </w:tc>
        <w:tc>
          <w:tcPr>
            <w:tcW w:w="1559" w:type="dxa"/>
          </w:tcPr>
          <w:p w:rsidR="0043299F" w:rsidRPr="00FA3487" w:rsidRDefault="0043299F" w:rsidP="00C8315C">
            <w:r w:rsidRPr="00FA3487">
              <w:t>Оказание материальной помощи</w:t>
            </w:r>
            <w:r>
              <w:t xml:space="preserve">                (</w:t>
            </w:r>
            <w:r w:rsidR="00C8315C">
              <w:t>на лечение</w:t>
            </w:r>
            <w:r>
              <w:t>)</w:t>
            </w:r>
          </w:p>
        </w:tc>
        <w:tc>
          <w:tcPr>
            <w:tcW w:w="1559" w:type="dxa"/>
          </w:tcPr>
          <w:p w:rsidR="0043299F" w:rsidRPr="00FA3487" w:rsidRDefault="00C8315C" w:rsidP="00FA3487">
            <w:r>
              <w:t xml:space="preserve">20 </w:t>
            </w:r>
            <w:r w:rsidR="0043299F" w:rsidRPr="00FA3487">
              <w:t>000,00</w:t>
            </w:r>
          </w:p>
          <w:p w:rsidR="0043299F" w:rsidRPr="00FA3487" w:rsidRDefault="0043299F" w:rsidP="00FA3487"/>
        </w:tc>
        <w:tc>
          <w:tcPr>
            <w:tcW w:w="1276" w:type="dxa"/>
          </w:tcPr>
          <w:p w:rsidR="0043299F" w:rsidRPr="00FA3487" w:rsidRDefault="00C8315C" w:rsidP="00FA3487">
            <w:r>
              <w:t xml:space="preserve">20 </w:t>
            </w:r>
            <w:r w:rsidR="0043299F" w:rsidRPr="00FA3487">
              <w:t>000,00</w:t>
            </w:r>
          </w:p>
        </w:tc>
      </w:tr>
      <w:tr w:rsidR="00FA3487" w:rsidRPr="00FA3487" w:rsidTr="003F005D">
        <w:trPr>
          <w:trHeight w:val="242"/>
        </w:trPr>
        <w:tc>
          <w:tcPr>
            <w:tcW w:w="7513" w:type="dxa"/>
            <w:gridSpan w:val="5"/>
          </w:tcPr>
          <w:p w:rsidR="00FA3487" w:rsidRPr="00FA3487" w:rsidRDefault="00FA3487" w:rsidP="00FA3487">
            <w:r w:rsidRPr="00FA3487">
              <w:t>ИТОГО</w:t>
            </w:r>
          </w:p>
        </w:tc>
        <w:tc>
          <w:tcPr>
            <w:tcW w:w="1559" w:type="dxa"/>
          </w:tcPr>
          <w:p w:rsidR="00FA3487" w:rsidRPr="00FA3487" w:rsidRDefault="00C8315C" w:rsidP="00FA3487">
            <w:r>
              <w:t xml:space="preserve">20 </w:t>
            </w:r>
            <w:r w:rsidR="00FA3487" w:rsidRPr="00FA3487">
              <w:t>000,00</w:t>
            </w:r>
          </w:p>
        </w:tc>
        <w:tc>
          <w:tcPr>
            <w:tcW w:w="1276" w:type="dxa"/>
          </w:tcPr>
          <w:p w:rsidR="00FA3487" w:rsidRPr="00FA3487" w:rsidRDefault="00C8315C" w:rsidP="00FA3487">
            <w:r>
              <w:t xml:space="preserve">20 </w:t>
            </w:r>
            <w:r w:rsidR="00FA3487" w:rsidRPr="00FA3487">
              <w:t>000,00</w:t>
            </w:r>
          </w:p>
        </w:tc>
      </w:tr>
    </w:tbl>
    <w:p w:rsidR="00FA3487" w:rsidRPr="00FA3487" w:rsidRDefault="00FA3487" w:rsidP="00FA3487"/>
    <w:p w:rsidR="004C5E8E" w:rsidRDefault="004C5E8E"/>
    <w:sectPr w:rsidR="004C5E8E" w:rsidSect="004C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A2D" w:rsidRDefault="00F61A2D" w:rsidP="00AC501B">
      <w:r>
        <w:separator/>
      </w:r>
    </w:p>
  </w:endnote>
  <w:endnote w:type="continuationSeparator" w:id="0">
    <w:p w:rsidR="00F61A2D" w:rsidRDefault="00F61A2D" w:rsidP="00AC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A2D" w:rsidRDefault="00F61A2D" w:rsidP="00AC501B">
      <w:r>
        <w:separator/>
      </w:r>
    </w:p>
  </w:footnote>
  <w:footnote w:type="continuationSeparator" w:id="0">
    <w:p w:rsidR="00F61A2D" w:rsidRDefault="00F61A2D" w:rsidP="00AC5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D9"/>
    <w:rsid w:val="00007FE8"/>
    <w:rsid w:val="00037221"/>
    <w:rsid w:val="00075E57"/>
    <w:rsid w:val="000A1010"/>
    <w:rsid w:val="000A2E3C"/>
    <w:rsid w:val="000C5E26"/>
    <w:rsid w:val="000C75F3"/>
    <w:rsid w:val="000F01C8"/>
    <w:rsid w:val="00113DF7"/>
    <w:rsid w:val="001156D8"/>
    <w:rsid w:val="0012460F"/>
    <w:rsid w:val="00140F98"/>
    <w:rsid w:val="0014683A"/>
    <w:rsid w:val="001733E8"/>
    <w:rsid w:val="00181C8B"/>
    <w:rsid w:val="001D3581"/>
    <w:rsid w:val="001E796D"/>
    <w:rsid w:val="001F56B7"/>
    <w:rsid w:val="00204BB5"/>
    <w:rsid w:val="00205488"/>
    <w:rsid w:val="0026547C"/>
    <w:rsid w:val="00271CF1"/>
    <w:rsid w:val="002A7F2C"/>
    <w:rsid w:val="002B0AFB"/>
    <w:rsid w:val="002B1CB0"/>
    <w:rsid w:val="002F59EF"/>
    <w:rsid w:val="00303D2F"/>
    <w:rsid w:val="00305588"/>
    <w:rsid w:val="003171AC"/>
    <w:rsid w:val="00331D56"/>
    <w:rsid w:val="003349E8"/>
    <w:rsid w:val="003A01FD"/>
    <w:rsid w:val="003F005D"/>
    <w:rsid w:val="0041022A"/>
    <w:rsid w:val="0043299F"/>
    <w:rsid w:val="00436850"/>
    <w:rsid w:val="00466297"/>
    <w:rsid w:val="00470057"/>
    <w:rsid w:val="00474F8C"/>
    <w:rsid w:val="00497ABB"/>
    <w:rsid w:val="004C5E8E"/>
    <w:rsid w:val="004F0A50"/>
    <w:rsid w:val="00517BA1"/>
    <w:rsid w:val="00530C9D"/>
    <w:rsid w:val="0056069F"/>
    <w:rsid w:val="00584FF9"/>
    <w:rsid w:val="005A3385"/>
    <w:rsid w:val="005B4112"/>
    <w:rsid w:val="005D0223"/>
    <w:rsid w:val="005D0AC4"/>
    <w:rsid w:val="005D2991"/>
    <w:rsid w:val="005F7539"/>
    <w:rsid w:val="00615F89"/>
    <w:rsid w:val="006257EE"/>
    <w:rsid w:val="00630D7F"/>
    <w:rsid w:val="006322E2"/>
    <w:rsid w:val="00640249"/>
    <w:rsid w:val="00690D89"/>
    <w:rsid w:val="006970D9"/>
    <w:rsid w:val="006F3A02"/>
    <w:rsid w:val="00704427"/>
    <w:rsid w:val="007216B1"/>
    <w:rsid w:val="00724001"/>
    <w:rsid w:val="0073030C"/>
    <w:rsid w:val="0075531F"/>
    <w:rsid w:val="0079679E"/>
    <w:rsid w:val="007970C6"/>
    <w:rsid w:val="007A15F8"/>
    <w:rsid w:val="007F0FB8"/>
    <w:rsid w:val="00813292"/>
    <w:rsid w:val="00837452"/>
    <w:rsid w:val="00844289"/>
    <w:rsid w:val="00876F7A"/>
    <w:rsid w:val="008A0B65"/>
    <w:rsid w:val="008A2457"/>
    <w:rsid w:val="008B30E3"/>
    <w:rsid w:val="00942E7D"/>
    <w:rsid w:val="00943010"/>
    <w:rsid w:val="009A071E"/>
    <w:rsid w:val="009B3CAC"/>
    <w:rsid w:val="009D0E9B"/>
    <w:rsid w:val="00A123E8"/>
    <w:rsid w:val="00A975DF"/>
    <w:rsid w:val="00AA2702"/>
    <w:rsid w:val="00AA2EC7"/>
    <w:rsid w:val="00AB0043"/>
    <w:rsid w:val="00AB415F"/>
    <w:rsid w:val="00AC0994"/>
    <w:rsid w:val="00AC501B"/>
    <w:rsid w:val="00AF2B2C"/>
    <w:rsid w:val="00B04468"/>
    <w:rsid w:val="00B07585"/>
    <w:rsid w:val="00B300FF"/>
    <w:rsid w:val="00B3407F"/>
    <w:rsid w:val="00B51088"/>
    <w:rsid w:val="00B54041"/>
    <w:rsid w:val="00B82E34"/>
    <w:rsid w:val="00B84F3F"/>
    <w:rsid w:val="00B8570C"/>
    <w:rsid w:val="00B964B4"/>
    <w:rsid w:val="00BB191E"/>
    <w:rsid w:val="00BB5306"/>
    <w:rsid w:val="00BF022F"/>
    <w:rsid w:val="00BF76C2"/>
    <w:rsid w:val="00C758CC"/>
    <w:rsid w:val="00C8315C"/>
    <w:rsid w:val="00CB7A7C"/>
    <w:rsid w:val="00CF29B5"/>
    <w:rsid w:val="00D300B5"/>
    <w:rsid w:val="00D55E4C"/>
    <w:rsid w:val="00D618F7"/>
    <w:rsid w:val="00D928A2"/>
    <w:rsid w:val="00E06CF3"/>
    <w:rsid w:val="00E401EA"/>
    <w:rsid w:val="00F43373"/>
    <w:rsid w:val="00F472AA"/>
    <w:rsid w:val="00F61A2D"/>
    <w:rsid w:val="00F61AFC"/>
    <w:rsid w:val="00F63834"/>
    <w:rsid w:val="00F7238F"/>
    <w:rsid w:val="00F74C5E"/>
    <w:rsid w:val="00F81343"/>
    <w:rsid w:val="00F8520A"/>
    <w:rsid w:val="00FA3487"/>
    <w:rsid w:val="00FE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5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01501-4F2B-4C99-89F2-F33AAD778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2021-10-23T11:33:00Z</cp:lastPrinted>
  <dcterms:created xsi:type="dcterms:W3CDTF">2013-07-22T08:59:00Z</dcterms:created>
  <dcterms:modified xsi:type="dcterms:W3CDTF">2021-10-26T13:44:00Z</dcterms:modified>
</cp:coreProperties>
</file>